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2E" w:rsidRDefault="00F9332E" w:rsidP="00F93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50"/>
          <w:sz w:val="40"/>
          <w:szCs w:val="28"/>
          <w:lang w:eastAsia="ru-RU"/>
        </w:rPr>
      </w:pPr>
      <w:r>
        <w:rPr>
          <w:rFonts w:ascii="Arial Narrow" w:eastAsia="Times New Roman" w:hAnsi="Arial Narrow" w:cs="Times New Roman"/>
          <w:b/>
          <w:noProof/>
          <w:color w:val="000000"/>
          <w:sz w:val="40"/>
          <w:lang w:eastAsia="ru-RU"/>
        </w:rPr>
        <w:drawing>
          <wp:inline distT="0" distB="0" distL="0" distR="0">
            <wp:extent cx="914400" cy="7429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32E" w:rsidRDefault="00F9332E" w:rsidP="00F933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332E" w:rsidRDefault="00F9332E" w:rsidP="00F933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МУНИЦИПАЛЬНОЕ КАЗЕННОЕ ДОШКОЛЬНОЕ</w:t>
      </w:r>
    </w:p>
    <w:p w:rsidR="00F9332E" w:rsidRDefault="00F9332E" w:rsidP="00F93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</w:t>
      </w:r>
    </w:p>
    <w:p w:rsidR="00F9332E" w:rsidRDefault="00F9332E" w:rsidP="00F93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«ДЕТСКИЙ  САД «ЛАСТОЧКА»</w:t>
      </w:r>
    </w:p>
    <w:p w:rsidR="00F9332E" w:rsidRDefault="001A6F72" w:rsidP="00F93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F72">
        <w:rPr>
          <w:sz w:val="20"/>
          <w:szCs w:val="20"/>
          <w:lang w:val="en-US" w:bidi="en-US"/>
        </w:rPr>
        <w:pict>
          <v:line id="Прямая соединительная линия 2" o:spid="_x0000_s1026" style="position:absolute;left:0;text-align:left;z-index:251658240;visibility:visible;mso-wrap-distance-top:-8e-5mm;mso-wrap-distance-bottom:-8e-5mm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VFWAIAAGoEAAAOAAAAZHJzL2Uyb0RvYy54bWysVN1u0zAUvkfiHazcd2lK2nXR0gk1LTcD&#10;Jm08gGs7jTXHtmy3aYWQgGukPQKvwAVIkwY8Q/pGHLs/6uAGIXLhHNvHX77znc85v1jVAi2ZsVzJ&#10;PEpOuhFikijK5TyP3txMO8MIWYclxUJJlkdrZqOL0dMn543OWE9VSlBmEIBImzU6jyrndBbHllSs&#10;xvZEaSZhs1Smxg6mZh5TgxtAr0Xc63YHcaMM1UYRZi2sFtvNaBTwy5IR97osLXNI5BFwc2E0YZz5&#10;MR6d42xusK442dHA/8CixlzCRw9QBXYYLQz/A6rmxCirSndCVB2rsuSEhRqgmqT7WzXXFdYs1ALi&#10;WH2Qyf4/WPJqeWUQp3mURkjiGlrUft6839y139svmzu0+dD+bL+1X9v79kd7v/kI8cPmE8R+s33Y&#10;Ld+hnley0TYDwLG8Ml4LspLX+lKRW4ukGldYzlmo6Gat4TOJPxE/OuInVgOfWfNSUcjBC6eCrKvS&#10;1B4SBEOr0L31oXts5RCBxf6w30sG0GSy34txtj+ojXUvmKqRD/JIcOmFxRleXlrnieBsn+KXpZpy&#10;IYI5hEQNgJ8mfQ9da5DKVVzegGFuA4RVglOf7g9aM5+NhUFL7A0XnlAn7BynGbWQNMBXDNPJLnaY&#10;i20MdIT0eFAcENxFW0e9PeueTYaTYdpJe4NJJ+0WRef5dJx2BtPktF88K8bjInnnqSVpVnFKmfTs&#10;9u5O0r9zz+6ebX158PdBmPgxelAQyO7fgXTorm/o1hozRddXZt91MHRI3l0+f2OO5xAf/yJGvwAA&#10;AP//AwBQSwMEFAAGAAgAAAAhALYC0YLfAAAACAEAAA8AAABkcnMvZG93bnJldi54bWxMj8FOwzAQ&#10;RO9I/IO1SFwq6jQRNIQ4FargwgGpLQe4ufGSRMTr1HabwNeziAMcd2Y0+6ZcTbYXJ/Shc6RgMU9A&#10;INXOdNQoeNk9XuUgQtRkdO8IFXxigFV1flbqwriRNnjaxkZwCYVCK2hjHAopQ92i1WHuBiT23p23&#10;OvLpG2m8Hrnc9jJNkhtpdUf8odUDrlusP7ZHq8BsQnhYT/lX9uyfDofXfPY27mZKXV5M93cgIk7x&#10;Lww/+IwOFTPt3ZFMEL2CLF1wkvVlCoL92+tsCWL/K8iqlP8HVN8AAAD//wMAUEsBAi0AFAAGAAgA&#10;AAAhALaDOJL+AAAA4QEAABMAAAAAAAAAAAAAAAAAAAAAAFtDb250ZW50X1R5cGVzXS54bWxQSwEC&#10;LQAUAAYACAAAACEAOP0h/9YAAACUAQAACwAAAAAAAAAAAAAAAAAvAQAAX3JlbHMvLnJlbHNQSwEC&#10;LQAUAAYACAAAACEAl4CVRVgCAABqBAAADgAAAAAAAAAAAAAAAAAuAgAAZHJzL2Uyb0RvYy54bWxQ&#10;SwECLQAUAAYACAAAACEAtgLRgt8AAAAIAQAADwAAAAAAAAAAAAAAAACyBAAAZHJzL2Rvd25yZXYu&#10;eG1sUEsFBgAAAAAEAAQA8wAAAL4FAAAAAA==&#10;" o:allowincell="f" strokeweight="4.5pt">
            <v:stroke linestyle="thinThick"/>
          </v:line>
        </w:pict>
      </w:r>
    </w:p>
    <w:p w:rsidR="00F9332E" w:rsidRDefault="00F9332E" w:rsidP="00F93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368750,  с. Усухчай,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Докузпаринский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Эмирсултанова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32Б,</w:t>
      </w:r>
    </w:p>
    <w:p w:rsidR="00F9332E" w:rsidRDefault="00F9332E" w:rsidP="00F93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 8960-411-1-071   сайт:  </w:t>
      </w:r>
      <w:r>
        <w:rPr>
          <w:rFonts w:ascii="Calibri" w:eastAsia="Calibri" w:hAnsi="Calibri" w:cs="Times New Roman"/>
        </w:rPr>
        <w:t xml:space="preserve">dag-lastohka-2 </w:t>
      </w:r>
      <w:proofErr w:type="spellStart"/>
      <w:r>
        <w:rPr>
          <w:rFonts w:ascii="Calibri" w:eastAsia="Calibri" w:hAnsi="Calibri" w:cs="Times New Roman"/>
        </w:rPr>
        <w:t>tvoysadik</w:t>
      </w:r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.ru</w:t>
      </w:r>
      <w:proofErr w:type="spellEnd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</w:p>
    <w:p w:rsidR="00F9332E" w:rsidRDefault="00F9332E" w:rsidP="00F933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адрес электронной  почты: </w:t>
      </w:r>
      <w:r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mkaou.ds-lastohka@yandex.ru</w:t>
      </w:r>
    </w:p>
    <w:p w:rsidR="00F9332E" w:rsidRDefault="00F9332E" w:rsidP="00F9332E">
      <w:pPr>
        <w:rPr>
          <w:b/>
          <w:sz w:val="36"/>
          <w:szCs w:val="36"/>
        </w:rPr>
      </w:pPr>
    </w:p>
    <w:p w:rsidR="00BA2703" w:rsidRPr="00810369" w:rsidRDefault="00F9332E" w:rsidP="00B0728B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10369">
        <w:rPr>
          <w:rFonts w:ascii="Times New Roman" w:hAnsi="Times New Roman" w:cs="Times New Roman"/>
          <w:b/>
          <w:sz w:val="36"/>
          <w:szCs w:val="32"/>
        </w:rPr>
        <w:t>Конспект НОД в старшей группе</w:t>
      </w:r>
      <w:r w:rsidR="00810369">
        <w:rPr>
          <w:rFonts w:ascii="Times New Roman" w:hAnsi="Times New Roman" w:cs="Times New Roman"/>
          <w:b/>
          <w:sz w:val="36"/>
          <w:szCs w:val="32"/>
        </w:rPr>
        <w:t>:</w:t>
      </w:r>
    </w:p>
    <w:p w:rsidR="00B0728B" w:rsidRPr="00810369" w:rsidRDefault="00B0728B" w:rsidP="00B0728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32"/>
        </w:rPr>
      </w:pPr>
      <w:r w:rsidRPr="00810369">
        <w:rPr>
          <w:rFonts w:ascii="Times New Roman" w:hAnsi="Times New Roman" w:cs="Times New Roman"/>
          <w:b/>
          <w:i/>
          <w:color w:val="C00000"/>
          <w:sz w:val="36"/>
          <w:szCs w:val="32"/>
        </w:rPr>
        <w:t>«Вот так истории!»</w:t>
      </w:r>
    </w:p>
    <w:p w:rsidR="00B0728B" w:rsidRPr="00810369" w:rsidRDefault="00B0728B" w:rsidP="00B0728B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32"/>
          <w:szCs w:val="28"/>
        </w:rPr>
      </w:pPr>
    </w:p>
    <w:p w:rsidR="00F9332E" w:rsidRDefault="00455BF8" w:rsidP="00B0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0125" cy="3143250"/>
            <wp:effectExtent l="19050" t="0" r="9525" b="0"/>
            <wp:docPr id="2" name="Рисунок 1" descr="F:\ДОКЛАДЫ\81094dcdef3486421ac4b5bc9775ba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ЛАДЫ\81094dcdef3486421ac4b5bc9775bab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32E" w:rsidRDefault="00F9332E" w:rsidP="00B0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32E" w:rsidRDefault="00F9332E" w:rsidP="00B0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32E" w:rsidRDefault="00F9332E" w:rsidP="0081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32E" w:rsidRDefault="0053474B" w:rsidP="0081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Воспитатель: Гаджиева Э.И.</w:t>
      </w:r>
    </w:p>
    <w:p w:rsidR="00F9332E" w:rsidRDefault="00F9332E" w:rsidP="0081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32E" w:rsidRDefault="00F9332E" w:rsidP="0081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32E" w:rsidRDefault="00F9332E" w:rsidP="00B0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32E" w:rsidRDefault="00F9332E" w:rsidP="00B0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369" w:rsidRDefault="00810369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74B" w:rsidRDefault="0053474B" w:rsidP="00810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Усухчай</w:t>
      </w:r>
    </w:p>
    <w:p w:rsidR="0053474B" w:rsidRDefault="0053474B" w:rsidP="00810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32E" w:rsidRDefault="00810369" w:rsidP="00810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53474B">
        <w:rPr>
          <w:rFonts w:ascii="Times New Roman" w:hAnsi="Times New Roman" w:cs="Times New Roman"/>
          <w:sz w:val="28"/>
          <w:szCs w:val="28"/>
        </w:rPr>
        <w:t>г</w:t>
      </w:r>
    </w:p>
    <w:p w:rsidR="00F9332E" w:rsidRDefault="0053474B" w:rsidP="0081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F9332E" w:rsidRDefault="0053474B" w:rsidP="0081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Заведующей МКДОУ</w:t>
      </w:r>
    </w:p>
    <w:p w:rsidR="0053474B" w:rsidRDefault="0053474B" w:rsidP="0081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Детский сад «Ласточка»</w:t>
      </w:r>
    </w:p>
    <w:p w:rsidR="00F9332E" w:rsidRDefault="0053474B" w:rsidP="008103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______Шахэмирова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F9332E" w:rsidRDefault="00F9332E" w:rsidP="00B0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32E" w:rsidRDefault="00F9332E" w:rsidP="00B0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32E" w:rsidRDefault="00F9332E" w:rsidP="00B0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32E" w:rsidRDefault="00F9332E" w:rsidP="00B0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32E" w:rsidRDefault="00F9332E" w:rsidP="00B0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Задача: развивать связную речь.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B0728B" w:rsidRPr="00810369" w:rsidRDefault="00B0728B" w:rsidP="0081036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формирование умения устанавливать причину и следствие;</w:t>
      </w:r>
    </w:p>
    <w:p w:rsidR="00B0728B" w:rsidRPr="00810369" w:rsidRDefault="00B0728B" w:rsidP="008103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обучение  составлению рассуждений и пониманию его особенностей: тезиса, доказательства, выводов;</w:t>
      </w:r>
    </w:p>
    <w:p w:rsidR="00B0728B" w:rsidRPr="00810369" w:rsidRDefault="00B0728B" w:rsidP="008103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формирование умения составлять рассуждение, располагать аргументы в определённой последовательности;</w:t>
      </w:r>
    </w:p>
    <w:p w:rsidR="00B0728B" w:rsidRPr="00810369" w:rsidRDefault="00B0728B" w:rsidP="008103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воспитание культуры мышления и речи.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0369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   - Ребята, вы помните, как Незнайка напугал своих друзей историей про оторвавшийся от Солнца кусок и как над </w:t>
      </w:r>
      <w:proofErr w:type="gramStart"/>
      <w:r w:rsidRPr="00810369">
        <w:rPr>
          <w:rFonts w:ascii="Times New Roman" w:hAnsi="Times New Roman" w:cs="Times New Roman"/>
          <w:sz w:val="28"/>
          <w:szCs w:val="28"/>
        </w:rPr>
        <w:t>ним</w:t>
      </w:r>
      <w:proofErr w:type="gramEnd"/>
      <w:r w:rsidRPr="00810369">
        <w:rPr>
          <w:rFonts w:ascii="Times New Roman" w:hAnsi="Times New Roman" w:cs="Times New Roman"/>
          <w:sz w:val="28"/>
          <w:szCs w:val="28"/>
        </w:rPr>
        <w:t xml:space="preserve"> потом все смеялись? Почему так получилось? </w:t>
      </w:r>
      <w:proofErr w:type="gramStart"/>
      <w:r w:rsidRPr="00810369">
        <w:rPr>
          <w:rFonts w:ascii="Times New Roman" w:hAnsi="Times New Roman" w:cs="Times New Roman"/>
          <w:sz w:val="28"/>
          <w:szCs w:val="28"/>
        </w:rPr>
        <w:t>( Ничему не учился.</w:t>
      </w:r>
      <w:proofErr w:type="gramEnd"/>
      <w:r w:rsidRPr="0081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369">
        <w:rPr>
          <w:rFonts w:ascii="Times New Roman" w:hAnsi="Times New Roman" w:cs="Times New Roman"/>
          <w:sz w:val="28"/>
          <w:szCs w:val="28"/>
        </w:rPr>
        <w:t>Ничего не знал).</w:t>
      </w:r>
      <w:proofErr w:type="gramEnd"/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   - Это верно. Но ещё он не смог пересказать то, что услышал от </w:t>
      </w:r>
      <w:proofErr w:type="spellStart"/>
      <w:r w:rsidRPr="00810369">
        <w:rPr>
          <w:rFonts w:ascii="Times New Roman" w:hAnsi="Times New Roman" w:cs="Times New Roman"/>
          <w:sz w:val="28"/>
          <w:szCs w:val="28"/>
        </w:rPr>
        <w:t>Стекляшкина</w:t>
      </w:r>
      <w:proofErr w:type="spellEnd"/>
      <w:r w:rsidRPr="00810369">
        <w:rPr>
          <w:rFonts w:ascii="Times New Roman" w:hAnsi="Times New Roman" w:cs="Times New Roman"/>
          <w:sz w:val="28"/>
          <w:szCs w:val="28"/>
        </w:rPr>
        <w:t xml:space="preserve">. Значит, очень важно не только много знать, но и уметь передать свои знания другим, доказывать свою точку зрения. Будем этому учиться, чтобы не оказаться в положении Незнайки. 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10369">
        <w:rPr>
          <w:rFonts w:ascii="Times New Roman" w:hAnsi="Times New Roman" w:cs="Times New Roman"/>
          <w:sz w:val="28"/>
          <w:szCs w:val="28"/>
        </w:rPr>
        <w:t>Объяснялки</w:t>
      </w:r>
      <w:proofErr w:type="spellEnd"/>
      <w:r w:rsidRPr="00810369">
        <w:rPr>
          <w:rFonts w:ascii="Times New Roman" w:hAnsi="Times New Roman" w:cs="Times New Roman"/>
          <w:sz w:val="28"/>
          <w:szCs w:val="28"/>
        </w:rPr>
        <w:t>».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Детям предлагаются картинки: мальчик-боксёр тренируется с боксёрской грушей, бегущий страус, кипящий чайник, аплодирующие зрители, украшенная игрушками ёлка. ( В сильной группе можно провести это игровое упражнение без использования картинок).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Продолжить предложения.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Серёжа сильный</w:t>
      </w:r>
      <w:r w:rsidRPr="00810369">
        <w:rPr>
          <w:rFonts w:ascii="Times New Roman" w:hAnsi="Times New Roman" w:cs="Times New Roman"/>
          <w:i/>
          <w:sz w:val="28"/>
          <w:szCs w:val="28"/>
        </w:rPr>
        <w:t>, потому что</w:t>
      </w:r>
      <w:r w:rsidRPr="00810369">
        <w:rPr>
          <w:rFonts w:ascii="Times New Roman" w:hAnsi="Times New Roman" w:cs="Times New Roman"/>
          <w:sz w:val="28"/>
          <w:szCs w:val="28"/>
        </w:rPr>
        <w:t>…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Страус быстро бегает, </w:t>
      </w:r>
      <w:r w:rsidRPr="00810369">
        <w:rPr>
          <w:rFonts w:ascii="Times New Roman" w:hAnsi="Times New Roman" w:cs="Times New Roman"/>
          <w:i/>
          <w:sz w:val="28"/>
          <w:szCs w:val="28"/>
        </w:rPr>
        <w:t>потому что</w:t>
      </w:r>
      <w:r w:rsidRPr="00810369">
        <w:rPr>
          <w:rFonts w:ascii="Times New Roman" w:hAnsi="Times New Roman" w:cs="Times New Roman"/>
          <w:sz w:val="28"/>
          <w:szCs w:val="28"/>
        </w:rPr>
        <w:t>…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Из чайника идёт пар, </w:t>
      </w:r>
      <w:r w:rsidRPr="00810369">
        <w:rPr>
          <w:rFonts w:ascii="Times New Roman" w:hAnsi="Times New Roman" w:cs="Times New Roman"/>
          <w:i/>
          <w:sz w:val="28"/>
          <w:szCs w:val="28"/>
        </w:rPr>
        <w:t>потому что</w:t>
      </w:r>
      <w:r w:rsidRPr="00810369">
        <w:rPr>
          <w:rFonts w:ascii="Times New Roman" w:hAnsi="Times New Roman" w:cs="Times New Roman"/>
          <w:sz w:val="28"/>
          <w:szCs w:val="28"/>
        </w:rPr>
        <w:t>…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Зрители аплодируют, </w:t>
      </w:r>
      <w:r w:rsidRPr="00810369">
        <w:rPr>
          <w:rFonts w:ascii="Times New Roman" w:hAnsi="Times New Roman" w:cs="Times New Roman"/>
          <w:i/>
          <w:sz w:val="28"/>
          <w:szCs w:val="28"/>
        </w:rPr>
        <w:t>потому что</w:t>
      </w:r>
      <w:r w:rsidRPr="00810369">
        <w:rPr>
          <w:rFonts w:ascii="Times New Roman" w:hAnsi="Times New Roman" w:cs="Times New Roman"/>
          <w:sz w:val="28"/>
          <w:szCs w:val="28"/>
        </w:rPr>
        <w:t>…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Мы нарядили ёлку, </w:t>
      </w:r>
      <w:r w:rsidRPr="00810369">
        <w:rPr>
          <w:rFonts w:ascii="Times New Roman" w:hAnsi="Times New Roman" w:cs="Times New Roman"/>
          <w:i/>
          <w:sz w:val="28"/>
          <w:szCs w:val="28"/>
        </w:rPr>
        <w:t>потому что</w:t>
      </w:r>
      <w:r w:rsidRPr="00810369">
        <w:rPr>
          <w:rFonts w:ascii="Times New Roman" w:hAnsi="Times New Roman" w:cs="Times New Roman"/>
          <w:sz w:val="28"/>
          <w:szCs w:val="28"/>
        </w:rPr>
        <w:t>…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 - Незнайка сел учить уроки, начал составлять предложения, но тут Гунька позвал его играть в футбол. Незнайка быстро всё написал и побежал на улицу. Давайте проверим, правильно ли он выполнил задание.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lastRenderedPageBreak/>
        <w:t>«Шиворот-навыворот».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Исправить предложения.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Гунька заболел, потому что ему поставили градусник.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Сегодня сильный ветер, потому что качаются деревья.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Крапива жжётся, потому что я её боюсь.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Чашка упала, потому что на ней появилась трещина.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Сегодня жарко, потому что дети загорают.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На светофоре загорелся красный свет, потому что машины остановились.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 - А вот какие рисунки нарисовал Незнайка к уроку рисования.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«Учимся рассуждать».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i/>
          <w:sz w:val="28"/>
          <w:szCs w:val="28"/>
        </w:rPr>
        <w:t xml:space="preserve">Детям предлагаются рисунки-небылицы: </w:t>
      </w:r>
      <w:r w:rsidRPr="00810369">
        <w:rPr>
          <w:rFonts w:ascii="Times New Roman" w:hAnsi="Times New Roman" w:cs="Times New Roman"/>
          <w:sz w:val="28"/>
          <w:szCs w:val="28"/>
        </w:rPr>
        <w:t xml:space="preserve">летом мальчик катается на лыжах в зимнем костюме, зимой дети собирают грибы, мальчик посадил в саду лыжу и т.п.   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 - Докажите, что эти картинки нарисованы неправильно. Используйте слова – во-первых, во-вторых</w:t>
      </w:r>
      <w:proofErr w:type="gramStart"/>
      <w:r w:rsidRPr="008103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10369">
        <w:rPr>
          <w:rFonts w:ascii="Times New Roman" w:hAnsi="Times New Roman" w:cs="Times New Roman"/>
          <w:sz w:val="28"/>
          <w:szCs w:val="28"/>
        </w:rPr>
        <w:t>– чтобы мы поняли последовательность ваших рассуждений.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- Если бы наши друзья коротышки приехали сейчас к нам в гости, то они, наверно, сильно удивились, ведь зима в этом году  не очень похожа на зиму. 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«Составь рассуждение».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 - Составьте рассуждение на тему «Зима в этом году не совсем похожа на зиму». 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Используйте для связи предложений слова: </w:t>
      </w:r>
      <w:r w:rsidRPr="00810369">
        <w:rPr>
          <w:rFonts w:ascii="Times New Roman" w:hAnsi="Times New Roman" w:cs="Times New Roman"/>
          <w:i/>
          <w:sz w:val="28"/>
          <w:szCs w:val="28"/>
        </w:rPr>
        <w:t>вот потому, потому что, в связи с этим…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- А теперь попробуем собрать воедино всё, чему научились сегодня.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  Послушайте рассказ: «Осенью в лесу у зайчихи появился зайчонок. Рос он </w:t>
      </w:r>
      <w:proofErr w:type="gramStart"/>
      <w:r w:rsidRPr="00810369">
        <w:rPr>
          <w:rFonts w:ascii="Times New Roman" w:hAnsi="Times New Roman" w:cs="Times New Roman"/>
          <w:sz w:val="28"/>
          <w:szCs w:val="28"/>
        </w:rPr>
        <w:t>весёлым</w:t>
      </w:r>
      <w:proofErr w:type="gramEnd"/>
      <w:r w:rsidRPr="00810369">
        <w:rPr>
          <w:rFonts w:ascii="Times New Roman" w:hAnsi="Times New Roman" w:cs="Times New Roman"/>
          <w:sz w:val="28"/>
          <w:szCs w:val="28"/>
        </w:rPr>
        <w:t>, шустрым. Однажды зайчонок познакомился с бабочкой, гусеницей и медвежонком. Все они подружились, играли и веселились до самых холодов. Наступила зима, а с нею и Новый год пришёл. Зайчонок решил пригласить своих друзей на праздник. Но никого в лесу не нашёл. Почему?»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( Дети продолжают рассказ).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 - Вспомните какую-нибудь сказочную ситуацию, которую сможете объяснить. Например: «Почему Незнайка рассказывал, что это он выдумал воздушный шар?», «Почему малышки пригласили Гвоздика на бал?», «Почему из всех нарисованных в Зелёном городе портретов Тюбику нравились только портреты Снежинки и Синеглазки?» ( Ответы детей).</w:t>
      </w:r>
    </w:p>
    <w:p w:rsidR="00B0728B" w:rsidRPr="00810369" w:rsidRDefault="00B0728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74B" w:rsidRPr="00810369" w:rsidRDefault="0053474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lastRenderedPageBreak/>
        <w:t>Рефлексия:</w:t>
      </w:r>
    </w:p>
    <w:p w:rsidR="0053474B" w:rsidRPr="00810369" w:rsidRDefault="0053474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8B" w:rsidRPr="00810369" w:rsidRDefault="00E9057D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 </w:t>
      </w:r>
      <w:r w:rsidR="0053474B" w:rsidRPr="00810369">
        <w:rPr>
          <w:rFonts w:ascii="Times New Roman" w:hAnsi="Times New Roman" w:cs="Times New Roman"/>
          <w:sz w:val="28"/>
          <w:szCs w:val="28"/>
        </w:rPr>
        <w:t>-С</w:t>
      </w:r>
      <w:r w:rsidR="00B0728B" w:rsidRPr="00810369">
        <w:rPr>
          <w:rFonts w:ascii="Times New Roman" w:hAnsi="Times New Roman" w:cs="Times New Roman"/>
          <w:sz w:val="28"/>
          <w:szCs w:val="28"/>
        </w:rPr>
        <w:t xml:space="preserve">егодня мы сделали ещё один шаг к тому, чтобы ваша речь стала </w:t>
      </w:r>
      <w:r w:rsidRPr="0081036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0728B" w:rsidRPr="00810369">
        <w:rPr>
          <w:rFonts w:ascii="Times New Roman" w:hAnsi="Times New Roman" w:cs="Times New Roman"/>
          <w:sz w:val="28"/>
          <w:szCs w:val="28"/>
        </w:rPr>
        <w:t>правильной, понятной и интересной.</w:t>
      </w:r>
    </w:p>
    <w:p w:rsidR="0053474B" w:rsidRPr="00810369" w:rsidRDefault="0053474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- Чьи истории мы сегодня слушали?</w:t>
      </w:r>
    </w:p>
    <w:p w:rsidR="00E9057D" w:rsidRPr="00810369" w:rsidRDefault="0053474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>- А какие задания Незнайки вам понравились больше всего?</w:t>
      </w:r>
    </w:p>
    <w:p w:rsidR="0053474B" w:rsidRPr="00810369" w:rsidRDefault="0053474B" w:rsidP="0081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69">
        <w:rPr>
          <w:rFonts w:ascii="Times New Roman" w:hAnsi="Times New Roman" w:cs="Times New Roman"/>
          <w:sz w:val="28"/>
          <w:szCs w:val="28"/>
        </w:rPr>
        <w:t xml:space="preserve"> </w:t>
      </w:r>
      <w:r w:rsidR="00E9057D" w:rsidRPr="00810369">
        <w:rPr>
          <w:rFonts w:ascii="Times New Roman" w:hAnsi="Times New Roman" w:cs="Times New Roman"/>
          <w:sz w:val="28"/>
          <w:szCs w:val="28"/>
        </w:rPr>
        <w:t xml:space="preserve">- </w:t>
      </w:r>
      <w:r w:rsidRPr="00810369"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 w:rsidRPr="008103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10369">
        <w:rPr>
          <w:rFonts w:ascii="Times New Roman" w:hAnsi="Times New Roman" w:cs="Times New Roman"/>
          <w:sz w:val="28"/>
          <w:szCs w:val="28"/>
        </w:rPr>
        <w:t>ребятки</w:t>
      </w:r>
      <w:r w:rsidR="00E9057D" w:rsidRPr="00810369">
        <w:rPr>
          <w:rFonts w:ascii="Times New Roman" w:hAnsi="Times New Roman" w:cs="Times New Roman"/>
          <w:sz w:val="28"/>
          <w:szCs w:val="28"/>
        </w:rPr>
        <w:t xml:space="preserve"> вы были примером для Незнайки!</w:t>
      </w:r>
    </w:p>
    <w:p w:rsidR="00B0728B" w:rsidRPr="00810369" w:rsidRDefault="00B0728B" w:rsidP="00810369">
      <w:pPr>
        <w:rPr>
          <w:rFonts w:ascii="Times New Roman" w:hAnsi="Times New Roman" w:cs="Times New Roman"/>
          <w:sz w:val="28"/>
          <w:szCs w:val="28"/>
        </w:rPr>
      </w:pPr>
    </w:p>
    <w:sectPr w:rsidR="00B0728B" w:rsidRPr="00810369" w:rsidSect="00BA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578"/>
    <w:multiLevelType w:val="hybridMultilevel"/>
    <w:tmpl w:val="AD22A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00066"/>
    <w:multiLevelType w:val="hybridMultilevel"/>
    <w:tmpl w:val="D8D06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28B"/>
    <w:rsid w:val="0006298F"/>
    <w:rsid w:val="001A6F72"/>
    <w:rsid w:val="002D1885"/>
    <w:rsid w:val="00455BF8"/>
    <w:rsid w:val="00502767"/>
    <w:rsid w:val="0053474B"/>
    <w:rsid w:val="00810369"/>
    <w:rsid w:val="00B0728B"/>
    <w:rsid w:val="00BA2703"/>
    <w:rsid w:val="00E9057D"/>
    <w:rsid w:val="00F9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2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Адисей</cp:lastModifiedBy>
  <cp:revision>6</cp:revision>
  <dcterms:created xsi:type="dcterms:W3CDTF">2014-10-14T11:13:00Z</dcterms:created>
  <dcterms:modified xsi:type="dcterms:W3CDTF">2019-12-16T10:01:00Z</dcterms:modified>
</cp:coreProperties>
</file>